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84B" w:rsidRDefault="0093784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DF16BC" wp14:editId="4177E245">
                <wp:simplePos x="0" y="0"/>
                <wp:positionH relativeFrom="column">
                  <wp:posOffset>3629025</wp:posOffset>
                </wp:positionH>
                <wp:positionV relativeFrom="paragraph">
                  <wp:posOffset>-161925</wp:posOffset>
                </wp:positionV>
                <wp:extent cx="2362200" cy="42862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2200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51EC6" w:rsidRPr="0093784B" w:rsidRDefault="00D51EC6" w:rsidP="0093784B">
                            <w:pPr>
                              <w:jc w:val="center"/>
                              <w:rPr>
                                <w:b/>
                                <w:spacing w:val="10"/>
                                <w:sz w:val="32"/>
                                <w:szCs w:val="3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93784B">
                              <w:rPr>
                                <w:b/>
                                <w:spacing w:val="10"/>
                                <w:sz w:val="32"/>
                                <w:szCs w:val="3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 xml:space="preserve">TV </w:t>
                            </w:r>
                            <w:r w:rsidRPr="00982514">
                              <w:rPr>
                                <w:b/>
                                <w:spacing w:val="10"/>
                                <w:sz w:val="40"/>
                                <w:szCs w:val="40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Adverting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285.75pt;margin-top:-12.75pt;width:186pt;height:3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" filled="f" stroked="f">
                <v:fill o:detectmouseclick="t"/>
                <v:textbox>
                  <w:txbxContent>
                    <w:p w:rsidR="00D51EC6" w:rsidRPr="0093784B" w:rsidRDefault="00D51EC6" w:rsidP="0093784B">
                      <w:pPr>
                        <w:jc w:val="center"/>
                        <w:rPr>
                          <w:b/>
                          <w:spacing w:val="10"/>
                          <w:sz w:val="32"/>
                          <w:szCs w:val="3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93784B">
                        <w:rPr>
                          <w:b/>
                          <w:spacing w:val="10"/>
                          <w:sz w:val="32"/>
                          <w:szCs w:val="3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 xml:space="preserve">TV </w:t>
                      </w:r>
                      <w:r w:rsidRPr="00982514">
                        <w:rPr>
                          <w:b/>
                          <w:spacing w:val="10"/>
                          <w:sz w:val="40"/>
                          <w:szCs w:val="40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Adverting</w:t>
                      </w:r>
                    </w:p>
                  </w:txbxContent>
                </v:textbox>
              </v:shape>
            </w:pict>
          </mc:Fallback>
        </mc:AlternateContent>
      </w:r>
    </w:p>
    <w:p w:rsidR="0093784B" w:rsidRDefault="0093784B"/>
    <w:p w:rsidR="003C2984" w:rsidRDefault="0093784B">
      <w:r>
        <w:t xml:space="preserve">What’s being advertised?  </w:t>
      </w:r>
      <w:proofErr w:type="gramStart"/>
      <w:r>
        <w:t>By who?</w:t>
      </w:r>
      <w:proofErr w:type="gramEnd"/>
      <w:r>
        <w:t xml:space="preserve">  How often? How?</w:t>
      </w:r>
    </w:p>
    <w:p w:rsidR="0093784B" w:rsidRDefault="0093784B">
      <w:r>
        <w:t>This task can be done on your own or with others.  Ge</w:t>
      </w:r>
      <w:r w:rsidR="00D51EC6">
        <w:t>t a classmate, a friend, a parent</w:t>
      </w:r>
      <w:r>
        <w:t xml:space="preserve"> or whānau to help you.  Remember often two heads are better than one!</w:t>
      </w:r>
    </w:p>
    <w:p w:rsidR="0093784B" w:rsidRDefault="0093784B">
      <w:r>
        <w:t>How cool is this…</w:t>
      </w:r>
      <w:r w:rsidR="00D51EC6">
        <w:t xml:space="preserve"> your task is to watch TV!  </w:t>
      </w:r>
      <w:r w:rsidR="00D51EC6" w:rsidRPr="00D51EC6">
        <w:rPr>
          <w:b/>
        </w:rPr>
        <w:t>Observe</w:t>
      </w:r>
      <w:r w:rsidR="00D51EC6">
        <w:t xml:space="preserve"> the advertising that is </w:t>
      </w:r>
      <w:r w:rsidR="00D51EC6" w:rsidRPr="00D51EC6">
        <w:rPr>
          <w:b/>
        </w:rPr>
        <w:t>screened</w:t>
      </w:r>
      <w:r w:rsidR="00D51EC6">
        <w:t xml:space="preserve"> during 30 minutes of TV </w:t>
      </w:r>
      <w:r w:rsidR="00D51EC6" w:rsidRPr="00D51EC6">
        <w:rPr>
          <w:b/>
        </w:rPr>
        <w:t>viewing</w:t>
      </w:r>
      <w:r w:rsidR="00D51EC6">
        <w:t xml:space="preserve">.  Use the </w:t>
      </w:r>
      <w:r w:rsidR="00D51EC6" w:rsidRPr="00D51EC6">
        <w:rPr>
          <w:b/>
        </w:rPr>
        <w:t>table</w:t>
      </w:r>
      <w:r w:rsidR="00D51EC6">
        <w:t xml:space="preserve"> below to</w:t>
      </w:r>
      <w:r w:rsidR="00D51EC6" w:rsidRPr="00D51EC6">
        <w:rPr>
          <w:b/>
        </w:rPr>
        <w:t xml:space="preserve"> analyse</w:t>
      </w:r>
      <w:r w:rsidR="00D51EC6">
        <w:t xml:space="preserve"> and </w:t>
      </w:r>
      <w:r w:rsidR="00D51EC6" w:rsidRPr="00D51EC6">
        <w:rPr>
          <w:b/>
        </w:rPr>
        <w:t>record</w:t>
      </w:r>
      <w:r w:rsidR="00D51EC6">
        <w:t xml:space="preserve"> what you are watching.</w:t>
      </w:r>
    </w:p>
    <w:tbl>
      <w:tblPr>
        <w:tblStyle w:val="TableGrid"/>
        <w:tblpPr w:leftFromText="180" w:rightFromText="180" w:vertAnchor="text" w:horzAnchor="margin" w:tblpY="371"/>
        <w:tblW w:w="0" w:type="auto"/>
        <w:tblLook w:val="04A0" w:firstRow="1" w:lastRow="0" w:firstColumn="1" w:lastColumn="0" w:noHBand="0" w:noVBand="1"/>
      </w:tblPr>
      <w:tblGrid>
        <w:gridCol w:w="1560"/>
        <w:gridCol w:w="1561"/>
        <w:gridCol w:w="1561"/>
        <w:gridCol w:w="1561"/>
        <w:gridCol w:w="1561"/>
        <w:gridCol w:w="1562"/>
        <w:gridCol w:w="1562"/>
        <w:gridCol w:w="1562"/>
        <w:gridCol w:w="3124"/>
      </w:tblGrid>
      <w:tr w:rsidR="00982514" w:rsidTr="00982514">
        <w:tc>
          <w:tcPr>
            <w:tcW w:w="1560" w:type="dxa"/>
          </w:tcPr>
          <w:p w:rsidR="00982514" w:rsidRPr="00982514" w:rsidRDefault="00982514" w:rsidP="00982514">
            <w:pPr>
              <w:rPr>
                <w:sz w:val="22"/>
                <w:szCs w:val="22"/>
              </w:rPr>
            </w:pPr>
            <w:r w:rsidRPr="00982514">
              <w:rPr>
                <w:sz w:val="22"/>
                <w:szCs w:val="22"/>
              </w:rPr>
              <w:t>What is being advertised?</w:t>
            </w:r>
          </w:p>
          <w:p w:rsidR="00982514" w:rsidRDefault="00982514" w:rsidP="00982514">
            <w:r w:rsidRPr="00982514">
              <w:rPr>
                <w:sz w:val="22"/>
                <w:szCs w:val="22"/>
              </w:rPr>
              <w:t>i.e. game, food, phone</w:t>
            </w:r>
          </w:p>
        </w:tc>
        <w:tc>
          <w:tcPr>
            <w:tcW w:w="1561" w:type="dxa"/>
          </w:tcPr>
          <w:p w:rsidR="00982514" w:rsidRDefault="00982514" w:rsidP="00982514">
            <w:r>
              <w:t xml:space="preserve">Name of </w:t>
            </w:r>
            <w:r w:rsidRPr="00D51EC6">
              <w:rPr>
                <w:b/>
              </w:rPr>
              <w:t>product</w:t>
            </w:r>
          </w:p>
        </w:tc>
        <w:tc>
          <w:tcPr>
            <w:tcW w:w="1561" w:type="dxa"/>
          </w:tcPr>
          <w:p w:rsidR="00982514" w:rsidRDefault="00982514" w:rsidP="00982514">
            <w:r>
              <w:t>Who is the advertiser?</w:t>
            </w:r>
          </w:p>
        </w:tc>
        <w:tc>
          <w:tcPr>
            <w:tcW w:w="1561" w:type="dxa"/>
          </w:tcPr>
          <w:p w:rsidR="00982514" w:rsidRDefault="00982514" w:rsidP="00982514">
            <w:r>
              <w:t>Who is the message for?</w:t>
            </w:r>
          </w:p>
        </w:tc>
        <w:tc>
          <w:tcPr>
            <w:tcW w:w="1561" w:type="dxa"/>
          </w:tcPr>
          <w:p w:rsidR="00982514" w:rsidRPr="00982514" w:rsidRDefault="00982514" w:rsidP="00982514">
            <w:pPr>
              <w:rPr>
                <w:sz w:val="22"/>
                <w:szCs w:val="22"/>
              </w:rPr>
            </w:pPr>
            <w:r w:rsidRPr="00982514">
              <w:rPr>
                <w:sz w:val="22"/>
                <w:szCs w:val="22"/>
              </w:rPr>
              <w:t xml:space="preserve">What </w:t>
            </w:r>
            <w:r w:rsidRPr="00982514">
              <w:rPr>
                <w:b/>
                <w:sz w:val="22"/>
                <w:szCs w:val="22"/>
              </w:rPr>
              <w:t>strategy</w:t>
            </w:r>
            <w:r w:rsidRPr="00982514">
              <w:rPr>
                <w:sz w:val="22"/>
                <w:szCs w:val="22"/>
              </w:rPr>
              <w:t xml:space="preserve"> is used to get your attention?</w:t>
            </w:r>
          </w:p>
        </w:tc>
        <w:tc>
          <w:tcPr>
            <w:tcW w:w="1562" w:type="dxa"/>
          </w:tcPr>
          <w:p w:rsidR="00982514" w:rsidRDefault="00982514" w:rsidP="00982514">
            <w:r>
              <w:t xml:space="preserve">Memorable </w:t>
            </w:r>
            <w:r w:rsidRPr="00D51EC6">
              <w:rPr>
                <w:b/>
              </w:rPr>
              <w:t>phrases</w:t>
            </w:r>
            <w:r>
              <w:t xml:space="preserve"> or </w:t>
            </w:r>
            <w:r w:rsidRPr="00D51EC6">
              <w:rPr>
                <w:b/>
              </w:rPr>
              <w:t>slogans</w:t>
            </w:r>
          </w:p>
        </w:tc>
        <w:tc>
          <w:tcPr>
            <w:tcW w:w="1562" w:type="dxa"/>
          </w:tcPr>
          <w:p w:rsidR="00982514" w:rsidRPr="00982514" w:rsidRDefault="00982514" w:rsidP="00982514">
            <w:pPr>
              <w:rPr>
                <w:b/>
              </w:rPr>
            </w:pPr>
            <w:r w:rsidRPr="00982514">
              <w:rPr>
                <w:b/>
              </w:rPr>
              <w:t>Visual effects</w:t>
            </w:r>
          </w:p>
        </w:tc>
        <w:tc>
          <w:tcPr>
            <w:tcW w:w="1562" w:type="dxa"/>
          </w:tcPr>
          <w:p w:rsidR="00982514" w:rsidRPr="00982514" w:rsidRDefault="00982514" w:rsidP="00982514">
            <w:r>
              <w:rPr>
                <w:b/>
              </w:rPr>
              <w:t xml:space="preserve">Sound </w:t>
            </w:r>
            <w:r>
              <w:t>effects</w:t>
            </w:r>
          </w:p>
        </w:tc>
        <w:tc>
          <w:tcPr>
            <w:tcW w:w="3124" w:type="dxa"/>
          </w:tcPr>
          <w:p w:rsidR="00982514" w:rsidRDefault="00982514" w:rsidP="00982514">
            <w:r w:rsidRPr="00982514">
              <w:rPr>
                <w:b/>
              </w:rPr>
              <w:t>Comment</w:t>
            </w:r>
          </w:p>
        </w:tc>
      </w:tr>
      <w:tr w:rsidR="00982514" w:rsidTr="00982514">
        <w:tc>
          <w:tcPr>
            <w:tcW w:w="1560" w:type="dxa"/>
          </w:tcPr>
          <w:p w:rsidR="00982514" w:rsidRDefault="00982514" w:rsidP="00982514"/>
          <w:p w:rsidR="00982514" w:rsidRDefault="00982514" w:rsidP="00982514"/>
          <w:p w:rsidR="00982514" w:rsidRDefault="00982514" w:rsidP="00982514"/>
        </w:tc>
        <w:tc>
          <w:tcPr>
            <w:tcW w:w="1561" w:type="dxa"/>
          </w:tcPr>
          <w:p w:rsidR="00982514" w:rsidRDefault="00982514" w:rsidP="00982514"/>
        </w:tc>
        <w:tc>
          <w:tcPr>
            <w:tcW w:w="1561" w:type="dxa"/>
          </w:tcPr>
          <w:p w:rsidR="00982514" w:rsidRDefault="00982514" w:rsidP="00982514"/>
        </w:tc>
        <w:tc>
          <w:tcPr>
            <w:tcW w:w="1561" w:type="dxa"/>
          </w:tcPr>
          <w:p w:rsidR="00982514" w:rsidRDefault="00982514" w:rsidP="00982514"/>
        </w:tc>
        <w:tc>
          <w:tcPr>
            <w:tcW w:w="1561" w:type="dxa"/>
          </w:tcPr>
          <w:p w:rsidR="00982514" w:rsidRDefault="00982514" w:rsidP="00982514"/>
        </w:tc>
        <w:tc>
          <w:tcPr>
            <w:tcW w:w="1562" w:type="dxa"/>
          </w:tcPr>
          <w:p w:rsidR="00982514" w:rsidRDefault="00982514" w:rsidP="00982514"/>
        </w:tc>
        <w:tc>
          <w:tcPr>
            <w:tcW w:w="1562" w:type="dxa"/>
          </w:tcPr>
          <w:p w:rsidR="00982514" w:rsidRDefault="00982514" w:rsidP="00982514"/>
        </w:tc>
        <w:tc>
          <w:tcPr>
            <w:tcW w:w="1562" w:type="dxa"/>
          </w:tcPr>
          <w:p w:rsidR="00982514" w:rsidRDefault="00982514" w:rsidP="00982514"/>
        </w:tc>
        <w:tc>
          <w:tcPr>
            <w:tcW w:w="3124" w:type="dxa"/>
          </w:tcPr>
          <w:p w:rsidR="00982514" w:rsidRDefault="00982514" w:rsidP="00982514"/>
        </w:tc>
      </w:tr>
      <w:tr w:rsidR="00982514" w:rsidTr="00982514">
        <w:tc>
          <w:tcPr>
            <w:tcW w:w="1560" w:type="dxa"/>
          </w:tcPr>
          <w:p w:rsidR="00982514" w:rsidRDefault="00982514" w:rsidP="00982514"/>
          <w:p w:rsidR="00982514" w:rsidRDefault="00982514" w:rsidP="00982514"/>
          <w:p w:rsidR="00982514" w:rsidRDefault="00982514" w:rsidP="00982514"/>
        </w:tc>
        <w:tc>
          <w:tcPr>
            <w:tcW w:w="1561" w:type="dxa"/>
          </w:tcPr>
          <w:p w:rsidR="00982514" w:rsidRDefault="00982514" w:rsidP="00982514"/>
        </w:tc>
        <w:tc>
          <w:tcPr>
            <w:tcW w:w="1561" w:type="dxa"/>
          </w:tcPr>
          <w:p w:rsidR="00982514" w:rsidRDefault="00982514" w:rsidP="00982514"/>
        </w:tc>
        <w:tc>
          <w:tcPr>
            <w:tcW w:w="1561" w:type="dxa"/>
          </w:tcPr>
          <w:p w:rsidR="00982514" w:rsidRDefault="00982514" w:rsidP="00982514"/>
        </w:tc>
        <w:tc>
          <w:tcPr>
            <w:tcW w:w="1561" w:type="dxa"/>
          </w:tcPr>
          <w:p w:rsidR="00982514" w:rsidRDefault="00982514" w:rsidP="00982514"/>
        </w:tc>
        <w:tc>
          <w:tcPr>
            <w:tcW w:w="1562" w:type="dxa"/>
          </w:tcPr>
          <w:p w:rsidR="00982514" w:rsidRDefault="00982514" w:rsidP="00982514"/>
        </w:tc>
        <w:tc>
          <w:tcPr>
            <w:tcW w:w="1562" w:type="dxa"/>
          </w:tcPr>
          <w:p w:rsidR="00982514" w:rsidRDefault="00982514" w:rsidP="00982514"/>
        </w:tc>
        <w:tc>
          <w:tcPr>
            <w:tcW w:w="1562" w:type="dxa"/>
          </w:tcPr>
          <w:p w:rsidR="00982514" w:rsidRDefault="00982514" w:rsidP="00982514"/>
        </w:tc>
        <w:tc>
          <w:tcPr>
            <w:tcW w:w="3124" w:type="dxa"/>
          </w:tcPr>
          <w:p w:rsidR="00982514" w:rsidRDefault="00982514" w:rsidP="00982514"/>
        </w:tc>
      </w:tr>
      <w:tr w:rsidR="00982514" w:rsidTr="00982514">
        <w:tc>
          <w:tcPr>
            <w:tcW w:w="1560" w:type="dxa"/>
          </w:tcPr>
          <w:p w:rsidR="00982514" w:rsidRDefault="00982514" w:rsidP="00982514"/>
          <w:p w:rsidR="00982514" w:rsidRDefault="00982514" w:rsidP="00982514"/>
          <w:p w:rsidR="00982514" w:rsidRDefault="00982514" w:rsidP="00982514"/>
        </w:tc>
        <w:tc>
          <w:tcPr>
            <w:tcW w:w="1561" w:type="dxa"/>
          </w:tcPr>
          <w:p w:rsidR="00982514" w:rsidRDefault="00982514" w:rsidP="00982514"/>
        </w:tc>
        <w:tc>
          <w:tcPr>
            <w:tcW w:w="1561" w:type="dxa"/>
          </w:tcPr>
          <w:p w:rsidR="00982514" w:rsidRDefault="00982514" w:rsidP="00982514"/>
        </w:tc>
        <w:tc>
          <w:tcPr>
            <w:tcW w:w="1561" w:type="dxa"/>
          </w:tcPr>
          <w:p w:rsidR="00982514" w:rsidRDefault="00982514" w:rsidP="00982514"/>
        </w:tc>
        <w:tc>
          <w:tcPr>
            <w:tcW w:w="1561" w:type="dxa"/>
          </w:tcPr>
          <w:p w:rsidR="00982514" w:rsidRDefault="00982514" w:rsidP="00982514"/>
        </w:tc>
        <w:tc>
          <w:tcPr>
            <w:tcW w:w="1562" w:type="dxa"/>
          </w:tcPr>
          <w:p w:rsidR="00982514" w:rsidRDefault="00982514" w:rsidP="00982514"/>
        </w:tc>
        <w:tc>
          <w:tcPr>
            <w:tcW w:w="1562" w:type="dxa"/>
          </w:tcPr>
          <w:p w:rsidR="00982514" w:rsidRDefault="00982514" w:rsidP="00982514"/>
        </w:tc>
        <w:tc>
          <w:tcPr>
            <w:tcW w:w="1562" w:type="dxa"/>
          </w:tcPr>
          <w:p w:rsidR="00982514" w:rsidRDefault="00982514" w:rsidP="00982514"/>
        </w:tc>
        <w:tc>
          <w:tcPr>
            <w:tcW w:w="3124" w:type="dxa"/>
          </w:tcPr>
          <w:p w:rsidR="00982514" w:rsidRDefault="00982514" w:rsidP="00982514"/>
        </w:tc>
      </w:tr>
      <w:tr w:rsidR="00982514" w:rsidTr="00982514">
        <w:tc>
          <w:tcPr>
            <w:tcW w:w="1560" w:type="dxa"/>
          </w:tcPr>
          <w:p w:rsidR="00982514" w:rsidRDefault="00982514" w:rsidP="00982514"/>
          <w:p w:rsidR="00982514" w:rsidRDefault="00982514" w:rsidP="00982514"/>
          <w:p w:rsidR="00982514" w:rsidRDefault="00982514" w:rsidP="00982514"/>
        </w:tc>
        <w:tc>
          <w:tcPr>
            <w:tcW w:w="1561" w:type="dxa"/>
          </w:tcPr>
          <w:p w:rsidR="00982514" w:rsidRDefault="00982514" w:rsidP="00982514"/>
        </w:tc>
        <w:tc>
          <w:tcPr>
            <w:tcW w:w="1561" w:type="dxa"/>
          </w:tcPr>
          <w:p w:rsidR="00982514" w:rsidRDefault="00982514" w:rsidP="00982514"/>
        </w:tc>
        <w:tc>
          <w:tcPr>
            <w:tcW w:w="1561" w:type="dxa"/>
          </w:tcPr>
          <w:p w:rsidR="00982514" w:rsidRDefault="00982514" w:rsidP="00982514"/>
        </w:tc>
        <w:tc>
          <w:tcPr>
            <w:tcW w:w="1561" w:type="dxa"/>
          </w:tcPr>
          <w:p w:rsidR="00982514" w:rsidRDefault="00982514" w:rsidP="00982514"/>
        </w:tc>
        <w:tc>
          <w:tcPr>
            <w:tcW w:w="1562" w:type="dxa"/>
          </w:tcPr>
          <w:p w:rsidR="00982514" w:rsidRDefault="00982514" w:rsidP="00982514"/>
        </w:tc>
        <w:tc>
          <w:tcPr>
            <w:tcW w:w="1562" w:type="dxa"/>
          </w:tcPr>
          <w:p w:rsidR="00982514" w:rsidRDefault="00982514" w:rsidP="00982514"/>
        </w:tc>
        <w:tc>
          <w:tcPr>
            <w:tcW w:w="1562" w:type="dxa"/>
          </w:tcPr>
          <w:p w:rsidR="00982514" w:rsidRDefault="00982514" w:rsidP="00982514"/>
        </w:tc>
        <w:tc>
          <w:tcPr>
            <w:tcW w:w="3124" w:type="dxa"/>
          </w:tcPr>
          <w:p w:rsidR="00982514" w:rsidRDefault="00982514" w:rsidP="00982514"/>
        </w:tc>
      </w:tr>
      <w:tr w:rsidR="00982514" w:rsidTr="00982514">
        <w:tc>
          <w:tcPr>
            <w:tcW w:w="1560" w:type="dxa"/>
          </w:tcPr>
          <w:p w:rsidR="00982514" w:rsidRDefault="00982514" w:rsidP="00982514"/>
          <w:p w:rsidR="00982514" w:rsidRDefault="00982514" w:rsidP="00982514"/>
          <w:p w:rsidR="00982514" w:rsidRDefault="00982514" w:rsidP="00982514"/>
        </w:tc>
        <w:tc>
          <w:tcPr>
            <w:tcW w:w="1561" w:type="dxa"/>
          </w:tcPr>
          <w:p w:rsidR="00982514" w:rsidRDefault="00982514" w:rsidP="00982514"/>
        </w:tc>
        <w:tc>
          <w:tcPr>
            <w:tcW w:w="1561" w:type="dxa"/>
          </w:tcPr>
          <w:p w:rsidR="00982514" w:rsidRDefault="00982514" w:rsidP="00982514"/>
        </w:tc>
        <w:tc>
          <w:tcPr>
            <w:tcW w:w="1561" w:type="dxa"/>
          </w:tcPr>
          <w:p w:rsidR="00982514" w:rsidRDefault="00982514" w:rsidP="00982514"/>
        </w:tc>
        <w:tc>
          <w:tcPr>
            <w:tcW w:w="1561" w:type="dxa"/>
          </w:tcPr>
          <w:p w:rsidR="00982514" w:rsidRDefault="00982514" w:rsidP="00982514"/>
        </w:tc>
        <w:tc>
          <w:tcPr>
            <w:tcW w:w="1562" w:type="dxa"/>
          </w:tcPr>
          <w:p w:rsidR="00982514" w:rsidRDefault="00982514" w:rsidP="00982514"/>
        </w:tc>
        <w:tc>
          <w:tcPr>
            <w:tcW w:w="1562" w:type="dxa"/>
          </w:tcPr>
          <w:p w:rsidR="00982514" w:rsidRDefault="00982514" w:rsidP="00982514"/>
        </w:tc>
        <w:tc>
          <w:tcPr>
            <w:tcW w:w="1562" w:type="dxa"/>
          </w:tcPr>
          <w:p w:rsidR="00982514" w:rsidRDefault="00982514" w:rsidP="00982514"/>
        </w:tc>
        <w:tc>
          <w:tcPr>
            <w:tcW w:w="3124" w:type="dxa"/>
          </w:tcPr>
          <w:p w:rsidR="00982514" w:rsidRDefault="00982514" w:rsidP="00982514"/>
        </w:tc>
      </w:tr>
      <w:tr w:rsidR="00982514" w:rsidTr="00982514">
        <w:tc>
          <w:tcPr>
            <w:tcW w:w="1560" w:type="dxa"/>
          </w:tcPr>
          <w:p w:rsidR="00982514" w:rsidRDefault="00982514" w:rsidP="00982514"/>
          <w:p w:rsidR="00982514" w:rsidRDefault="00982514" w:rsidP="00982514"/>
          <w:p w:rsidR="00982514" w:rsidRDefault="00982514" w:rsidP="00982514"/>
        </w:tc>
        <w:tc>
          <w:tcPr>
            <w:tcW w:w="1561" w:type="dxa"/>
          </w:tcPr>
          <w:p w:rsidR="00982514" w:rsidRDefault="00982514" w:rsidP="00982514"/>
        </w:tc>
        <w:tc>
          <w:tcPr>
            <w:tcW w:w="1561" w:type="dxa"/>
          </w:tcPr>
          <w:p w:rsidR="00982514" w:rsidRDefault="00982514" w:rsidP="00982514"/>
        </w:tc>
        <w:tc>
          <w:tcPr>
            <w:tcW w:w="1561" w:type="dxa"/>
          </w:tcPr>
          <w:p w:rsidR="00982514" w:rsidRDefault="00982514" w:rsidP="00982514"/>
        </w:tc>
        <w:tc>
          <w:tcPr>
            <w:tcW w:w="1561" w:type="dxa"/>
          </w:tcPr>
          <w:p w:rsidR="00982514" w:rsidRDefault="00982514" w:rsidP="00982514"/>
        </w:tc>
        <w:tc>
          <w:tcPr>
            <w:tcW w:w="1562" w:type="dxa"/>
          </w:tcPr>
          <w:p w:rsidR="00982514" w:rsidRDefault="00982514" w:rsidP="00982514"/>
        </w:tc>
        <w:tc>
          <w:tcPr>
            <w:tcW w:w="1562" w:type="dxa"/>
          </w:tcPr>
          <w:p w:rsidR="00982514" w:rsidRDefault="00982514" w:rsidP="00982514"/>
        </w:tc>
        <w:tc>
          <w:tcPr>
            <w:tcW w:w="1562" w:type="dxa"/>
          </w:tcPr>
          <w:p w:rsidR="00982514" w:rsidRDefault="00982514" w:rsidP="00982514"/>
        </w:tc>
        <w:tc>
          <w:tcPr>
            <w:tcW w:w="3124" w:type="dxa"/>
          </w:tcPr>
          <w:p w:rsidR="00982514" w:rsidRDefault="00982514" w:rsidP="00982514"/>
        </w:tc>
      </w:tr>
      <w:tr w:rsidR="00982514" w:rsidTr="00982514">
        <w:tc>
          <w:tcPr>
            <w:tcW w:w="1560" w:type="dxa"/>
          </w:tcPr>
          <w:p w:rsidR="00982514" w:rsidRDefault="00982514" w:rsidP="00982514"/>
          <w:p w:rsidR="00982514" w:rsidRDefault="00982514" w:rsidP="00982514"/>
          <w:p w:rsidR="00982514" w:rsidRDefault="00982514" w:rsidP="00982514"/>
        </w:tc>
        <w:tc>
          <w:tcPr>
            <w:tcW w:w="1561" w:type="dxa"/>
          </w:tcPr>
          <w:p w:rsidR="00982514" w:rsidRDefault="00982514" w:rsidP="00982514"/>
        </w:tc>
        <w:tc>
          <w:tcPr>
            <w:tcW w:w="1561" w:type="dxa"/>
          </w:tcPr>
          <w:p w:rsidR="00982514" w:rsidRDefault="00982514" w:rsidP="00982514"/>
        </w:tc>
        <w:tc>
          <w:tcPr>
            <w:tcW w:w="1561" w:type="dxa"/>
          </w:tcPr>
          <w:p w:rsidR="00982514" w:rsidRDefault="00982514" w:rsidP="00982514"/>
        </w:tc>
        <w:tc>
          <w:tcPr>
            <w:tcW w:w="1561" w:type="dxa"/>
          </w:tcPr>
          <w:p w:rsidR="00982514" w:rsidRDefault="00982514" w:rsidP="00982514"/>
        </w:tc>
        <w:tc>
          <w:tcPr>
            <w:tcW w:w="1562" w:type="dxa"/>
          </w:tcPr>
          <w:p w:rsidR="00982514" w:rsidRDefault="00982514" w:rsidP="00982514"/>
        </w:tc>
        <w:tc>
          <w:tcPr>
            <w:tcW w:w="1562" w:type="dxa"/>
          </w:tcPr>
          <w:p w:rsidR="00982514" w:rsidRDefault="00982514" w:rsidP="00982514"/>
        </w:tc>
        <w:tc>
          <w:tcPr>
            <w:tcW w:w="1562" w:type="dxa"/>
          </w:tcPr>
          <w:p w:rsidR="00982514" w:rsidRDefault="00982514" w:rsidP="00982514"/>
        </w:tc>
        <w:tc>
          <w:tcPr>
            <w:tcW w:w="3124" w:type="dxa"/>
          </w:tcPr>
          <w:p w:rsidR="00982514" w:rsidRDefault="00982514" w:rsidP="00982514"/>
        </w:tc>
      </w:tr>
      <w:tr w:rsidR="00982514" w:rsidTr="00982514">
        <w:tc>
          <w:tcPr>
            <w:tcW w:w="1560" w:type="dxa"/>
          </w:tcPr>
          <w:p w:rsidR="00982514" w:rsidRDefault="00982514" w:rsidP="00982514"/>
          <w:p w:rsidR="00982514" w:rsidRDefault="00982514" w:rsidP="00982514"/>
          <w:p w:rsidR="00982514" w:rsidRDefault="00982514" w:rsidP="00982514"/>
        </w:tc>
        <w:tc>
          <w:tcPr>
            <w:tcW w:w="1561" w:type="dxa"/>
          </w:tcPr>
          <w:p w:rsidR="00982514" w:rsidRDefault="00982514" w:rsidP="00982514"/>
        </w:tc>
        <w:tc>
          <w:tcPr>
            <w:tcW w:w="1561" w:type="dxa"/>
          </w:tcPr>
          <w:p w:rsidR="00982514" w:rsidRDefault="00982514" w:rsidP="00982514"/>
        </w:tc>
        <w:tc>
          <w:tcPr>
            <w:tcW w:w="1561" w:type="dxa"/>
          </w:tcPr>
          <w:p w:rsidR="00982514" w:rsidRDefault="00982514" w:rsidP="00982514"/>
        </w:tc>
        <w:tc>
          <w:tcPr>
            <w:tcW w:w="1561" w:type="dxa"/>
          </w:tcPr>
          <w:p w:rsidR="00982514" w:rsidRDefault="00982514" w:rsidP="00982514"/>
        </w:tc>
        <w:tc>
          <w:tcPr>
            <w:tcW w:w="1562" w:type="dxa"/>
          </w:tcPr>
          <w:p w:rsidR="00982514" w:rsidRDefault="00982514" w:rsidP="00982514"/>
        </w:tc>
        <w:tc>
          <w:tcPr>
            <w:tcW w:w="1562" w:type="dxa"/>
          </w:tcPr>
          <w:p w:rsidR="00982514" w:rsidRDefault="00982514" w:rsidP="00982514"/>
        </w:tc>
        <w:tc>
          <w:tcPr>
            <w:tcW w:w="1562" w:type="dxa"/>
          </w:tcPr>
          <w:p w:rsidR="00982514" w:rsidRDefault="00982514" w:rsidP="00982514"/>
        </w:tc>
        <w:tc>
          <w:tcPr>
            <w:tcW w:w="3124" w:type="dxa"/>
          </w:tcPr>
          <w:p w:rsidR="00982514" w:rsidRDefault="00982514" w:rsidP="00982514"/>
        </w:tc>
      </w:tr>
    </w:tbl>
    <w:p w:rsidR="00D51EC6" w:rsidRDefault="00D51EC6"/>
    <w:p w:rsidR="00D51EC6" w:rsidRPr="00982514" w:rsidRDefault="00982514">
      <w:r>
        <w:rPr>
          <w:b/>
        </w:rPr>
        <w:t>Enter</w:t>
      </w:r>
      <w:r>
        <w:t xml:space="preserve"> data into the maths page of our wiki.</w:t>
      </w:r>
      <w:bookmarkStart w:id="0" w:name="_GoBack"/>
      <w:bookmarkEnd w:id="0"/>
    </w:p>
    <w:sectPr w:rsidR="00D51EC6" w:rsidRPr="00982514" w:rsidSect="00D51EC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47E"/>
    <w:rsid w:val="003C2984"/>
    <w:rsid w:val="0093784B"/>
    <w:rsid w:val="00982514"/>
    <w:rsid w:val="00D51EC6"/>
    <w:rsid w:val="00F93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51E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51E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Essential">
  <a:themeElements>
    <a:clrScheme name="Essential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Essential">
      <a:majorFont>
        <a:latin typeface="Arial Black"/>
        <a:ea typeface=""/>
        <a:cs typeface=""/>
        <a:font script="Jpan" typeface="ＭＳ Ｐゴシック"/>
        <a:font script="Hang" typeface="HY견고딕"/>
        <a:font script="Hans" typeface="微软雅黑"/>
        <a:font script="Hant" typeface="微軟正黑體"/>
        <a:font script="Arab" typeface="Tahoma"/>
        <a:font script="Hebr" typeface="Tahoma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sential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satMod val="250000"/>
              </a:schemeClr>
            </a:gs>
            <a:gs pos="35000">
              <a:schemeClr val="phClr">
                <a:tint val="47000"/>
                <a:satMod val="275000"/>
              </a:schemeClr>
            </a:gs>
            <a:gs pos="100000">
              <a:schemeClr val="phClr">
                <a:tint val="25000"/>
                <a:satMod val="300000"/>
              </a:schemeClr>
            </a:gs>
          </a:gsLst>
          <a:lin ang="16200000" scaled="1"/>
        </a:gradFill>
        <a:solidFill>
          <a:schemeClr val="phClr">
            <a:satMod val="110000"/>
          </a:schemeClr>
        </a:soli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  <a:ln w="4127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9999" dist="23000" algn="bl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38100" dist="19050" algn="bl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balanced" dir="l"/>
          </a:scene3d>
          <a:sp3d prstMaterial="plastic">
            <a:bevelT w="38100" h="31750"/>
          </a:sp3d>
        </a:effectStyle>
      </a:effectStyleLst>
      <a:bg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tint val="96000"/>
              </a:schemeClr>
              <a:schemeClr val="phClr">
                <a:shade val="94000"/>
              </a:schemeClr>
            </a:duotone>
          </a:blip>
          <a:tile tx="0" ty="0" sx="100000" sy="100000" flip="none" algn="tl"/>
        </a:blipFill>
        <a:gradFill rotWithShape="1">
          <a:gsLst>
            <a:gs pos="0">
              <a:schemeClr val="phClr">
                <a:tint val="84000"/>
                <a:satMod val="110000"/>
              </a:schemeClr>
            </a:gs>
            <a:gs pos="44000">
              <a:schemeClr val="phClr">
                <a:tint val="93000"/>
                <a:satMod val="115000"/>
              </a:schemeClr>
            </a:gs>
            <a:gs pos="100000">
              <a:schemeClr val="phClr">
                <a:tint val="100000"/>
                <a:shade val="59000"/>
                <a:satMod val="120000"/>
              </a:schemeClr>
            </a:gs>
          </a:gsLst>
          <a:path path="circle">
            <a:fillToRect l="40000" t="60000" r="60000" b="4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Annie Spratt</dc:creator>
  <cp:keywords/>
  <dc:description/>
  <cp:lastModifiedBy>Annie Spratt</cp:lastModifiedBy>
  <cp:revision>2</cp:revision>
  <dcterms:created xsi:type="dcterms:W3CDTF">2011-05-21T01:55:00Z</dcterms:created>
  <dcterms:modified xsi:type="dcterms:W3CDTF">2011-05-21T02:24:00Z</dcterms:modified>
</cp:coreProperties>
</file>